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CA871"/>
    <w:p w14:paraId="3DC77DDD"/>
    <w:p w14:paraId="4F5BB4B2"/>
    <w:p w14:paraId="5F58D61E">
      <w:pPr>
        <w:jc w:val="center"/>
        <w:rPr>
          <w:rFonts w:hint="default"/>
          <w:b/>
          <w:bCs/>
          <w:sz w:val="24"/>
          <w:szCs w:val="24"/>
          <w:lang w:val="bs-Latn-BA"/>
        </w:rPr>
      </w:pPr>
      <w:r>
        <w:rPr>
          <w:rFonts w:hint="default"/>
          <w:b/>
          <w:bCs/>
          <w:sz w:val="24"/>
          <w:szCs w:val="24"/>
          <w:lang w:val="bs-Latn-BA"/>
        </w:rPr>
        <w:t>REZULTATI KREF-a, TESTA RETENCIJE ZNANJA, ZA STUDENTE V GODINE INTEGRISANOG STUDIJA FARMACIJE, RAĐENOG 12.06.2025. GODINE</w:t>
      </w:r>
    </w:p>
    <w:p w14:paraId="5D62C5E4">
      <w:bookmarkStart w:id="0" w:name="_GoBack"/>
      <w:bookmarkEnd w:id="0"/>
    </w:p>
    <w:p w14:paraId="7B688F2B"/>
    <w:tbl>
      <w:tblPr>
        <w:tblW w:w="4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1939"/>
      </w:tblGrid>
      <w:tr w14:paraId="5F1E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6CE6587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en-GB"/>
              </w:rPr>
              <w:t>Š</w:t>
            </w: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bs-Latn-BA"/>
              </w:rPr>
              <w:t xml:space="preserve">ifra studenta 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18853EB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bs-Latn-BA"/>
              </w:rPr>
              <w:t>Postotak na testu</w:t>
            </w:r>
          </w:p>
        </w:tc>
      </w:tr>
      <w:tr w14:paraId="58B1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3FC047F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0213039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009DBA6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7E50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30ACB4F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0213040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144CC55B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71C7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669CA3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0213041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5BD3A40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 w14:paraId="2ABE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7547800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0213042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3A9FA576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575F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1ADCEF3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0213043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4ABDEAD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 w14:paraId="3578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384A0F7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0213044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46FF0B79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 w14:paraId="3181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3E3CE38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0213045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68B858DE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 w14:paraId="42C7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3FBD0E7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0213046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3BF6985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 w14:paraId="4A1F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5EE0B36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0213047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63E5A7D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11D6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 w:color="auto" w:fill="F7CAAC" w:themeFill="accent2" w:themeFillTint="66"/>
            <w:noWrap/>
            <w:vAlign w:val="center"/>
          </w:tcPr>
          <w:p w14:paraId="1932872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0213048</w:t>
            </w:r>
          </w:p>
        </w:tc>
        <w:tc>
          <w:tcPr>
            <w:tcW w:w="1939" w:type="dxa"/>
            <w:shd w:val="clear" w:color="auto" w:fill="F7CAAC" w:themeFill="accent2" w:themeFillTint="66"/>
            <w:noWrap/>
            <w:vAlign w:val="center"/>
          </w:tcPr>
          <w:p w14:paraId="41301631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35A4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4AFCF9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0213049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77BD0A1E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49E2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745F7B0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0213066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0C483BC7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 w14:paraId="1D3C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 w:color="auto" w:fill="F7CAAC" w:themeFill="accent2" w:themeFillTint="66"/>
            <w:noWrap/>
            <w:vAlign w:val="center"/>
          </w:tcPr>
          <w:p w14:paraId="5CCF9B3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0213067</w:t>
            </w:r>
          </w:p>
        </w:tc>
        <w:tc>
          <w:tcPr>
            <w:tcW w:w="1939" w:type="dxa"/>
            <w:shd w:val="clear" w:color="auto" w:fill="F7CAAC" w:themeFill="accent2" w:themeFillTint="66"/>
            <w:noWrap/>
            <w:vAlign w:val="center"/>
          </w:tcPr>
          <w:p w14:paraId="022E7801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5749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56B83B2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0213068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024F503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5738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0402990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0213069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7E6167A2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 w14:paraId="4AB0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3C8C9D3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0213070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1D7FD9EA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AA2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 w:color="auto" w:fill="F4B083" w:themeFill="accent2" w:themeFillTint="99"/>
            <w:noWrap/>
            <w:vAlign w:val="center"/>
          </w:tcPr>
          <w:p w14:paraId="42C5D59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0213071</w:t>
            </w:r>
          </w:p>
        </w:tc>
        <w:tc>
          <w:tcPr>
            <w:tcW w:w="1939" w:type="dxa"/>
            <w:shd w:val="clear" w:color="auto" w:fill="F4B083" w:themeFill="accent2" w:themeFillTint="99"/>
            <w:noWrap/>
            <w:vAlign w:val="center"/>
          </w:tcPr>
          <w:p w14:paraId="7C403FE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6B99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3A1E623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0213072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3F1C5DE5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48FB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0DA4C2D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bs-Latn-BA" w:eastAsia="zh-CN" w:bidi="ar"/>
              </w:rPr>
              <w:t>0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5E2B71D5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 w14:paraId="18FE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475941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bs-Latn-BA" w:eastAsia="zh-CN" w:bidi="ar"/>
              </w:rPr>
              <w:t>0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74E524DA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2AE8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165340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bs-Latn-BA" w:eastAsia="zh-CN" w:bidi="ar"/>
              </w:rPr>
              <w:t>0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082EEF2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1C1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33C486E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0213076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750E0482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5B7B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7C4F000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0213077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1AA742A0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73F9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91" w:type="dxa"/>
            <w:shd w:val="clear"/>
            <w:noWrap/>
            <w:vAlign w:val="center"/>
          </w:tcPr>
          <w:p w14:paraId="37075C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0213078</w:t>
            </w:r>
          </w:p>
        </w:tc>
        <w:tc>
          <w:tcPr>
            <w:tcW w:w="1939" w:type="dxa"/>
            <w:shd w:val="clear"/>
            <w:noWrap/>
            <w:vAlign w:val="center"/>
          </w:tcPr>
          <w:p w14:paraId="1AE3B7A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</w:tbl>
    <w:p w14:paraId="7032ACB7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25900"/>
    <w:rsid w:val="027C74A2"/>
    <w:rsid w:val="04E148FC"/>
    <w:rsid w:val="25F25900"/>
    <w:rsid w:val="615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2025-06-16T09:26:00Z</dcterms:created>
  <dc:creator>Zerina Mujić</dc:creator>
  <cp:lastModifiedBy>Zerina Mujić</cp:lastModifiedBy>
  <dcterms:modified xsi:type="dcterms:W3CDTF">2025-06-16T09:33:25Z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F124B5D1918D4435ADD79E34FE9A2F52_11</vt:lpwstr>
  </property>
</Properties>
</file>